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727B" w14:textId="77777777" w:rsidR="003D08A5" w:rsidRPr="008934D0" w:rsidRDefault="003D08A5" w:rsidP="003D08A5">
      <w:pPr>
        <w:jc w:val="both"/>
        <w:rPr>
          <w:rFonts w:ascii="Calibri" w:hAnsi="Calibri" w:cs="Calibri"/>
          <w:iCs/>
        </w:rPr>
      </w:pPr>
      <w:r w:rsidRPr="008934D0">
        <w:rPr>
          <w:rFonts w:ascii="Calibri" w:hAnsi="Calibri" w:cs="Calibri"/>
          <w:iCs/>
        </w:rPr>
        <w:t>Gentilissima/o,</w:t>
      </w:r>
    </w:p>
    <w:p w14:paraId="53F599DF" w14:textId="77777777" w:rsidR="003D08A5" w:rsidRPr="008934D0" w:rsidRDefault="003D08A5" w:rsidP="003D08A5">
      <w:pPr>
        <w:jc w:val="both"/>
        <w:rPr>
          <w:rFonts w:ascii="Calibri" w:hAnsi="Calibri" w:cs="Calibri"/>
          <w:iCs/>
        </w:rPr>
      </w:pPr>
      <w:r w:rsidRPr="008934D0">
        <w:rPr>
          <w:rFonts w:ascii="Calibri" w:hAnsi="Calibri" w:cs="Calibri"/>
          <w:iCs/>
        </w:rPr>
        <w:t xml:space="preserve">ai sensi dell’art. 13 del Regolamento UE n. 2016/679 (in seguito “GDPR”), La informiamo che il trattamento dei dati da Lei forniti sarà effettuato con modalità e procedure </w:t>
      </w:r>
      <w:r w:rsidRPr="008934D0">
        <w:rPr>
          <w:rFonts w:ascii="Calibri" w:hAnsi="Calibri" w:cs="Calibri"/>
        </w:rPr>
        <w:t>finalizzate a garantire che si svolga nel rispetto dei diritti e delle libertà fondamentali, nonché della dignità dell’interessato, con particolare riferimento alla riservatezza e sicurezza, all’identità personale e al diritto alla protezione dei dati personali.</w:t>
      </w:r>
    </w:p>
    <w:p w14:paraId="101CDAE7" w14:textId="77777777" w:rsidR="003D08A5" w:rsidRPr="008934D0" w:rsidRDefault="003D08A5" w:rsidP="003D08A5">
      <w:pPr>
        <w:jc w:val="both"/>
        <w:rPr>
          <w:rFonts w:ascii="Calibri" w:hAnsi="Calibri" w:cs="Calibri"/>
        </w:rPr>
      </w:pPr>
      <w:r w:rsidRPr="008934D0">
        <w:rPr>
          <w:rFonts w:ascii="Calibri" w:hAnsi="Calibri" w:cs="Calibri"/>
        </w:rPr>
        <w:t>Rammentiamo che per trattamento si intende qualsiasi operazione o insieme di operazioni, compiute con o senza l’ausilio di processi automatizzati e applicate a dati personali o insiemi di dati personali, come la raccolta, la registrazione, l’organizzazione, la strutturazione, la conservazione, l’adattamento o la modifica, l’estrazione, la consultazione, l’uso, la comunicazione mediante trasmissione, diffusione o qualsiasi altra forma di messa a disposizione, il raffronto o l’interconnessione, la limitazione, la cancellazione o la distruzione (art. 4 GDPR).</w:t>
      </w:r>
    </w:p>
    <w:p w14:paraId="3E06900F" w14:textId="77777777" w:rsidR="003D08A5" w:rsidRPr="008934D0" w:rsidRDefault="003D08A5" w:rsidP="003D08A5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8934D0">
        <w:rPr>
          <w:rFonts w:ascii="Calibri" w:hAnsi="Calibri" w:cs="Calibri"/>
          <w:b/>
          <w:bCs/>
        </w:rPr>
        <w:t>Titolare del trattamento</w:t>
      </w:r>
    </w:p>
    <w:p w14:paraId="1CD15582" w14:textId="089E57F8" w:rsidR="003D08A5" w:rsidRDefault="000A2B4F" w:rsidP="003D08A5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L’</w:t>
      </w:r>
      <w:r w:rsidRPr="000A2B4F">
        <w:rPr>
          <w:rFonts w:ascii="Calibri" w:hAnsi="Calibri" w:cs="Calibri"/>
          <w:b/>
          <w:bCs/>
        </w:rPr>
        <w:t>Istituto</w:t>
      </w:r>
      <w:r w:rsidRPr="000A2B4F">
        <w:rPr>
          <w:rFonts w:ascii="Calibri" w:hAnsi="Calibri" w:cs="Calibri"/>
        </w:rPr>
        <w:t xml:space="preserve"> </w:t>
      </w:r>
      <w:r w:rsidRPr="000A2B4F">
        <w:rPr>
          <w:rFonts w:ascii="Calibri" w:hAnsi="Calibri" w:cs="Calibri"/>
          <w:b/>
          <w:bCs/>
        </w:rPr>
        <w:t>Comprensivo “Via Pace”</w:t>
      </w:r>
      <w:r w:rsidRPr="000A2B4F">
        <w:rPr>
          <w:rFonts w:ascii="Calibri" w:hAnsi="Calibri" w:cs="Calibri"/>
        </w:rPr>
        <w:t>, con sede in via Pace, n. 38 – 20812 Limbiate (MB)</w:t>
      </w:r>
      <w:r>
        <w:rPr>
          <w:rFonts w:ascii="Calibri" w:hAnsi="Calibri" w:cs="Calibri"/>
        </w:rPr>
        <w:t>,</w:t>
      </w:r>
      <w:r w:rsidRPr="000A2B4F">
        <w:rPr>
          <w:rFonts w:ascii="Calibri" w:hAnsi="Calibri" w:cs="Calibri"/>
        </w:rPr>
        <w:t xml:space="preserve"> </w:t>
      </w:r>
      <w:r w:rsidRPr="000A2B4F">
        <w:rPr>
          <w:rFonts w:ascii="Calibri" w:hAnsi="Calibri" w:cs="Calibri"/>
        </w:rPr>
        <w:t xml:space="preserve">e-mail </w:t>
      </w:r>
      <w:bookmarkStart w:id="0" w:name="_Hlk193368909"/>
      <w:r w:rsidRPr="000A2B4F">
        <w:rPr>
          <w:rFonts w:ascii="Calibri" w:hAnsi="Calibri" w:cs="Calibri"/>
        </w:rPr>
        <w:fldChar w:fldCharType="begin"/>
      </w:r>
      <w:r w:rsidRPr="000A2B4F">
        <w:rPr>
          <w:rFonts w:ascii="Calibri" w:hAnsi="Calibri" w:cs="Calibri"/>
        </w:rPr>
        <w:instrText>HYPERLINK "mailto:mbic8f900a@istruzione.it"</w:instrText>
      </w:r>
      <w:r w:rsidRPr="000A2B4F">
        <w:rPr>
          <w:rFonts w:ascii="Calibri" w:hAnsi="Calibri" w:cs="Calibri"/>
        </w:rPr>
      </w:r>
      <w:r w:rsidRPr="000A2B4F">
        <w:rPr>
          <w:rFonts w:ascii="Calibri" w:hAnsi="Calibri" w:cs="Calibri"/>
        </w:rPr>
        <w:fldChar w:fldCharType="separate"/>
      </w:r>
      <w:r w:rsidRPr="000A2B4F">
        <w:rPr>
          <w:rStyle w:val="Collegamentoipertestuale"/>
          <w:rFonts w:ascii="Calibri" w:hAnsi="Calibri" w:cs="Calibri"/>
          <w:i/>
          <w:iCs/>
        </w:rPr>
        <w:t>mbic8f900a@istruzione.it</w:t>
      </w:r>
      <w:bookmarkEnd w:id="0"/>
      <w:r w:rsidRPr="000A2B4F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>,</w:t>
      </w:r>
      <w:r w:rsidRPr="000A2B4F">
        <w:rPr>
          <w:rFonts w:ascii="Calibri" w:hAnsi="Calibri" w:cs="Calibri"/>
        </w:rPr>
        <w:t xml:space="preserve"> </w:t>
      </w:r>
      <w:r w:rsidRPr="000A2B4F">
        <w:rPr>
          <w:rFonts w:ascii="Calibri" w:hAnsi="Calibri" w:cs="Calibri"/>
        </w:rPr>
        <w:t>nella persona del Dirigente scolastico pro tempore, è Titolare del trattamento dei dati personali relativi agli esperti esterni autorizzati a svolgere attività o interventi nelle classi.</w:t>
      </w:r>
    </w:p>
    <w:p w14:paraId="25CA2FB3" w14:textId="77777777" w:rsidR="003D08A5" w:rsidRPr="00A631ED" w:rsidRDefault="003D08A5" w:rsidP="003D08A5">
      <w:pPr>
        <w:spacing w:after="0"/>
        <w:jc w:val="both"/>
        <w:rPr>
          <w:rFonts w:ascii="Calibri" w:hAnsi="Calibri" w:cs="Calibri"/>
          <w:u w:val="single"/>
        </w:rPr>
      </w:pPr>
    </w:p>
    <w:p w14:paraId="5894A6D7" w14:textId="4CA61805" w:rsidR="003D08A5" w:rsidRDefault="003D08A5" w:rsidP="003D08A5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8934D0">
        <w:rPr>
          <w:rFonts w:ascii="Calibri" w:hAnsi="Calibri" w:cs="Calibri"/>
          <w:b/>
          <w:bCs/>
        </w:rPr>
        <w:t xml:space="preserve"> Responsabile </w:t>
      </w:r>
      <w:r w:rsidR="004E0E80">
        <w:rPr>
          <w:rFonts w:ascii="Calibri" w:hAnsi="Calibri" w:cs="Calibri"/>
          <w:b/>
          <w:bCs/>
        </w:rPr>
        <w:t xml:space="preserve">della </w:t>
      </w:r>
      <w:r w:rsidRPr="008934D0">
        <w:rPr>
          <w:rFonts w:ascii="Calibri" w:hAnsi="Calibri" w:cs="Calibri"/>
          <w:b/>
          <w:bCs/>
        </w:rPr>
        <w:t>Protezione dei Dati</w:t>
      </w:r>
      <w:r w:rsidRPr="008934D0">
        <w:rPr>
          <w:rFonts w:ascii="Calibri" w:hAnsi="Calibri" w:cs="Calibri"/>
        </w:rPr>
        <w:t xml:space="preserve"> </w:t>
      </w:r>
    </w:p>
    <w:p w14:paraId="59D16484" w14:textId="07B2C844" w:rsidR="003D08A5" w:rsidRDefault="003D08A5" w:rsidP="003D08A5">
      <w:pPr>
        <w:jc w:val="both"/>
        <w:rPr>
          <w:rFonts w:ascii="Calibri" w:hAnsi="Calibri" w:cs="Calibri"/>
        </w:rPr>
      </w:pPr>
      <w:r w:rsidRPr="00D83237">
        <w:rPr>
          <w:rFonts w:ascii="Calibri" w:hAnsi="Calibri" w:cs="Calibri"/>
        </w:rPr>
        <w:t>La Scuola ha nominato</w:t>
      </w:r>
      <w:r w:rsidR="00D61FC8">
        <w:rPr>
          <w:rFonts w:ascii="Calibri" w:hAnsi="Calibri" w:cs="Calibri"/>
        </w:rPr>
        <w:t>,</w:t>
      </w:r>
      <w:r w:rsidRPr="00D83237">
        <w:rPr>
          <w:rFonts w:ascii="Calibri" w:hAnsi="Calibri" w:cs="Calibri"/>
        </w:rPr>
        <w:t xml:space="preserve"> quale </w:t>
      </w:r>
      <w:r>
        <w:rPr>
          <w:rFonts w:ascii="Calibri" w:hAnsi="Calibri" w:cs="Calibri"/>
        </w:rPr>
        <w:t>R</w:t>
      </w:r>
      <w:r w:rsidRPr="00D83237">
        <w:rPr>
          <w:rFonts w:ascii="Calibri" w:hAnsi="Calibri" w:cs="Calibri"/>
        </w:rPr>
        <w:t>esponsabile della protezione dei dati</w:t>
      </w:r>
      <w:r w:rsidR="00D61FC8">
        <w:rPr>
          <w:rFonts w:ascii="Calibri" w:hAnsi="Calibri" w:cs="Calibri"/>
        </w:rPr>
        <w:t>,</w:t>
      </w:r>
      <w:r w:rsidRPr="00D83237">
        <w:rPr>
          <w:rFonts w:ascii="Calibri" w:hAnsi="Calibri" w:cs="Calibri"/>
        </w:rPr>
        <w:t xml:space="preserve"> </w:t>
      </w:r>
      <w:r w:rsidRPr="003B72DB">
        <w:rPr>
          <w:rFonts w:ascii="Calibri" w:hAnsi="Calibri" w:cs="Calibri"/>
          <w:b/>
          <w:bCs/>
        </w:rPr>
        <w:t>Frareg</w:t>
      </w:r>
      <w:r w:rsidRPr="00D83237">
        <w:rPr>
          <w:rFonts w:ascii="Calibri" w:hAnsi="Calibri" w:cs="Calibri"/>
        </w:rPr>
        <w:t xml:space="preserve"> </w:t>
      </w:r>
      <w:r w:rsidRPr="003B72DB">
        <w:rPr>
          <w:rFonts w:ascii="Calibri" w:hAnsi="Calibri" w:cs="Calibri"/>
          <w:b/>
          <w:bCs/>
        </w:rPr>
        <w:t>S.r.l.</w:t>
      </w:r>
      <w:r w:rsidRPr="00D83237">
        <w:rPr>
          <w:rFonts w:ascii="Calibri" w:hAnsi="Calibri" w:cs="Calibri"/>
        </w:rPr>
        <w:t>, contattabile all’</w:t>
      </w:r>
      <w:r>
        <w:rPr>
          <w:rFonts w:ascii="Calibri" w:hAnsi="Calibri" w:cs="Calibri"/>
        </w:rPr>
        <w:t xml:space="preserve">indirizzo </w:t>
      </w:r>
      <w:r w:rsidRPr="00D83237">
        <w:rPr>
          <w:rFonts w:ascii="Calibri" w:hAnsi="Calibri" w:cs="Calibri"/>
        </w:rPr>
        <w:t>e</w:t>
      </w:r>
      <w:r>
        <w:rPr>
          <w:rFonts w:ascii="Calibri" w:hAnsi="Calibri" w:cs="Calibri"/>
        </w:rPr>
        <w:t>-</w:t>
      </w:r>
      <w:r w:rsidRPr="00D83237">
        <w:rPr>
          <w:rFonts w:ascii="Calibri" w:hAnsi="Calibri" w:cs="Calibri"/>
        </w:rPr>
        <w:t>mail:</w:t>
      </w:r>
      <w:r>
        <w:rPr>
          <w:rFonts w:ascii="Calibri" w:hAnsi="Calibri" w:cs="Calibri"/>
        </w:rPr>
        <w:t xml:space="preserve"> </w:t>
      </w:r>
      <w:hyperlink r:id="rId10" w:history="1">
        <w:r w:rsidRPr="000A2B4F">
          <w:rPr>
            <w:rStyle w:val="Collegamentoipertestuale"/>
            <w:rFonts w:ascii="Calibri" w:hAnsi="Calibri" w:cs="Calibri"/>
            <w:i/>
            <w:iCs/>
          </w:rPr>
          <w:t>dpo@frareg.com</w:t>
        </w:r>
      </w:hyperlink>
      <w:r>
        <w:rPr>
          <w:rFonts w:ascii="Calibri" w:hAnsi="Calibri" w:cs="Calibri"/>
        </w:rPr>
        <w:t>.</w:t>
      </w:r>
    </w:p>
    <w:p w14:paraId="787CADF2" w14:textId="77777777" w:rsidR="003D08A5" w:rsidRPr="003D08A5" w:rsidRDefault="003D08A5" w:rsidP="000C145D">
      <w:pPr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3D08A5">
        <w:rPr>
          <w:rFonts w:ascii="Calibri" w:hAnsi="Calibri" w:cs="Calibri"/>
          <w:b/>
          <w:bCs/>
        </w:rPr>
        <w:t>Categorie di dati personali trattati</w:t>
      </w:r>
      <w:r w:rsidRPr="003D08A5">
        <w:rPr>
          <w:rFonts w:ascii="Calibri" w:hAnsi="Calibri" w:cs="Calibri"/>
        </w:rPr>
        <w:t xml:space="preserve"> </w:t>
      </w:r>
    </w:p>
    <w:p w14:paraId="40F4DF8C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La Scuola tratta esclusivamente i dati personali necessari alla gestione dell’autorizzazione e allo svolgimento dell’intervento:</w:t>
      </w:r>
    </w:p>
    <w:p w14:paraId="0D30CA5D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dati anagrafici e di contatto;</w:t>
      </w:r>
    </w:p>
    <w:p w14:paraId="23D016B9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dati relativi a qualifiche/competenza professionale connessi ai contenuti dell’intervento;</w:t>
      </w:r>
    </w:p>
    <w:p w14:paraId="01046EE2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copia del documento di identità ai fini dell’identificazione;</w:t>
      </w:r>
    </w:p>
    <w:p w14:paraId="1505A2D3" w14:textId="221E8602" w:rsidR="000C145D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eventuali dati giudiziari limitatamente alla verifica dei requisiti di legge per attività con minori.</w:t>
      </w:r>
    </w:p>
    <w:p w14:paraId="6553E3A8" w14:textId="77777777" w:rsidR="000A2B4F" w:rsidRPr="00D0582A" w:rsidRDefault="000A2B4F" w:rsidP="000A2B4F">
      <w:pPr>
        <w:spacing w:after="0"/>
        <w:jc w:val="both"/>
        <w:rPr>
          <w:rFonts w:ascii="Calibri" w:hAnsi="Calibri" w:cs="Calibri"/>
        </w:rPr>
      </w:pPr>
    </w:p>
    <w:p w14:paraId="132E375C" w14:textId="7B06DCE5" w:rsidR="00554DE0" w:rsidRDefault="00D0582A" w:rsidP="000C145D">
      <w:pPr>
        <w:pStyle w:val="Paragrafoelenco"/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D0582A">
        <w:rPr>
          <w:rFonts w:ascii="Calibri" w:hAnsi="Calibri" w:cs="Calibri"/>
          <w:b/>
          <w:bCs/>
        </w:rPr>
        <w:t>Finalità e basi giuridiche del trattamento dei Dati Personali</w:t>
      </w:r>
    </w:p>
    <w:p w14:paraId="40800B6A" w14:textId="77777777" w:rsidR="000A2B4F" w:rsidRPr="000A2B4F" w:rsidRDefault="000A2B4F" w:rsidP="000A2B4F">
      <w:pPr>
        <w:pStyle w:val="Paragrafoelenco"/>
        <w:ind w:left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 dati personali sono trattati per:</w:t>
      </w:r>
    </w:p>
    <w:p w14:paraId="0B42BAE7" w14:textId="1D9A1CDC" w:rsidR="000A2B4F" w:rsidRPr="000A2B4F" w:rsidRDefault="000A2B4F" w:rsidP="000A2B4F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gestione dell’istanza di autorizzazione e organizzazione dell’attività formativa o informativa all’interno delle classi (art. 6.1.e GDPR – compito di interesse pubblico);</w:t>
      </w:r>
    </w:p>
    <w:p w14:paraId="1A08D7C8" w14:textId="3C51EC14" w:rsidR="000A2B4F" w:rsidRPr="000A2B4F" w:rsidRDefault="000A2B4F" w:rsidP="000A2B4F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adempimento di obblighi di legge relativi alla sicurezza, tutela dei minori e obblighi di controllo previsti per l’accesso di esterni nei locali scolastici (art. 6.1.c GDPR);</w:t>
      </w:r>
    </w:p>
    <w:p w14:paraId="604ADF68" w14:textId="2DDA9209" w:rsidR="000A2B4F" w:rsidRPr="000A2B4F" w:rsidRDefault="000A2B4F" w:rsidP="000A2B4F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eventuale accertamento e difesa dei diritti dell’Istituto in sede giudiziaria (art. 6.1.e GDPR);</w:t>
      </w:r>
    </w:p>
    <w:p w14:paraId="33698B1F" w14:textId="352123C9" w:rsidR="000A2B4F" w:rsidRPr="000A2B4F" w:rsidRDefault="000A2B4F" w:rsidP="000A2B4F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archiviazione nel pubblico interesse secondo quanto previsto dalla normativa scolastica (art. 6.1.e GDPR).</w:t>
      </w:r>
    </w:p>
    <w:p w14:paraId="5A0A76FE" w14:textId="38479677" w:rsidR="000A2B4F" w:rsidRPr="000A2B4F" w:rsidRDefault="000A2B4F" w:rsidP="000A2B4F">
      <w:p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Il trattamento di eventuali dati giudiziari avviene nei soli casi consentiti dalla legge (art. 10 GDPR).</w:t>
      </w:r>
    </w:p>
    <w:p w14:paraId="371A515A" w14:textId="4C94293F" w:rsidR="00B4732D" w:rsidRDefault="00B4732D" w:rsidP="000C145D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B4732D">
        <w:rPr>
          <w:rFonts w:ascii="Calibri" w:hAnsi="Calibri" w:cs="Calibri"/>
          <w:b/>
          <w:bCs/>
        </w:rPr>
        <w:t>Obbligatorietà del rilascio dei Dati Personali e fonte</w:t>
      </w:r>
    </w:p>
    <w:p w14:paraId="402ECD81" w14:textId="621EB42A" w:rsidR="00B4732D" w:rsidRDefault="000A2B4F" w:rsidP="00B4732D">
      <w:p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Il conferimento dei dati richiesti è necessario per la valutazione e l’autorizzazione all’ingresso nei locali scolastici e allo svolgimento dell’intervento. Il mancato conferimento comporta l’impossibilità di autorizzare l’accesso.</w:t>
      </w:r>
    </w:p>
    <w:p w14:paraId="2EB8FFA1" w14:textId="16705DE4" w:rsidR="00B4732D" w:rsidRDefault="00B4732D" w:rsidP="000C145D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B4732D">
        <w:rPr>
          <w:rFonts w:ascii="Calibri" w:hAnsi="Calibri" w:cs="Calibri"/>
          <w:b/>
          <w:bCs/>
        </w:rPr>
        <w:t xml:space="preserve">Modalità di trattamento </w:t>
      </w:r>
    </w:p>
    <w:p w14:paraId="5EF43DEF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 dati sono trattati con strumenti elettronici e cartacei, da personale autorizzato, secondo principi di liceità, correttezza, trasparenza e sicurezza.</w:t>
      </w:r>
    </w:p>
    <w:p w14:paraId="658DB1A9" w14:textId="5AF8E3D9" w:rsidR="00B4732D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lastRenderedPageBreak/>
        <w:t>La Scuola può inoltre trattare, ove necessario, registrazioni tecniche (log) relative all’uso di strumenti informatici messi eventualmente a disposizione.</w:t>
      </w:r>
    </w:p>
    <w:p w14:paraId="4A651F0E" w14:textId="77777777" w:rsidR="000C145D" w:rsidRDefault="000C145D" w:rsidP="000C145D">
      <w:pPr>
        <w:spacing w:after="0"/>
        <w:jc w:val="both"/>
        <w:rPr>
          <w:rFonts w:ascii="Calibri" w:hAnsi="Calibri" w:cs="Calibri"/>
        </w:rPr>
      </w:pPr>
    </w:p>
    <w:p w14:paraId="1535CDEE" w14:textId="5384469E" w:rsidR="000C145D" w:rsidRDefault="000C145D" w:rsidP="000C145D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0C145D">
        <w:rPr>
          <w:rFonts w:ascii="Calibri" w:hAnsi="Calibri" w:cs="Calibri"/>
          <w:b/>
          <w:bCs/>
        </w:rPr>
        <w:t>Conservazione dei dati personali</w:t>
      </w:r>
    </w:p>
    <w:p w14:paraId="43AC1424" w14:textId="77777777" w:rsidR="000A2B4F" w:rsidRPr="000A2B4F" w:rsidRDefault="000A2B4F" w:rsidP="000A2B4F">
      <w:pPr>
        <w:pStyle w:val="Paragrafoelenco"/>
        <w:ind w:left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 dati sono conservati per:</w:t>
      </w:r>
    </w:p>
    <w:p w14:paraId="3B8D7F2C" w14:textId="77777777" w:rsidR="000A2B4F" w:rsidRPr="000A2B4F" w:rsidRDefault="000A2B4F" w:rsidP="000A2B4F">
      <w:pPr>
        <w:pStyle w:val="Paragrafoelenco"/>
        <w:ind w:left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il tempo necessario alla gestione dell’autorizzazione e allo svolgimento dell’attività;</w:t>
      </w:r>
    </w:p>
    <w:p w14:paraId="3E548982" w14:textId="77777777" w:rsidR="000A2B4F" w:rsidRPr="000A2B4F" w:rsidRDefault="000A2B4F" w:rsidP="000A2B4F">
      <w:pPr>
        <w:pStyle w:val="Paragrafoelenco"/>
        <w:ind w:left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ulteriori termini previsti dalla normativa sulla conservazione degli atti amministrativi e dal Massimario di scarto;</w:t>
      </w:r>
    </w:p>
    <w:p w14:paraId="0C0FCA15" w14:textId="4C2C27DA" w:rsidR="000C145D" w:rsidRDefault="000A2B4F" w:rsidP="000A2B4F">
      <w:pPr>
        <w:pStyle w:val="Paragrafoelenco"/>
        <w:ind w:left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in caso di contenzioso, per il periodo necessario all’accertamento, esercizio o difesa dei diritti dell’Istituto.</w:t>
      </w:r>
    </w:p>
    <w:p w14:paraId="5ADBF297" w14:textId="77777777" w:rsidR="000A2B4F" w:rsidRPr="000C145D" w:rsidRDefault="000A2B4F" w:rsidP="000A2B4F">
      <w:pPr>
        <w:pStyle w:val="Paragrafoelenco"/>
        <w:jc w:val="both"/>
        <w:rPr>
          <w:rFonts w:ascii="Calibri" w:hAnsi="Calibri" w:cs="Calibri"/>
          <w:b/>
          <w:bCs/>
        </w:rPr>
      </w:pPr>
    </w:p>
    <w:p w14:paraId="4D5A40E5" w14:textId="29FF9D33" w:rsidR="000C145D" w:rsidRDefault="000C145D" w:rsidP="000C145D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0C145D">
        <w:rPr>
          <w:rFonts w:ascii="Calibri" w:hAnsi="Calibri" w:cs="Calibri"/>
          <w:b/>
          <w:bCs/>
        </w:rPr>
        <w:t xml:space="preserve">Destinatari </w:t>
      </w:r>
      <w:r w:rsidR="008C15F2">
        <w:rPr>
          <w:rFonts w:ascii="Calibri" w:hAnsi="Calibri" w:cs="Calibri"/>
          <w:b/>
          <w:bCs/>
        </w:rPr>
        <w:t>dei dati personali</w:t>
      </w:r>
    </w:p>
    <w:p w14:paraId="5FD8C1B5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 dati possono essere comunicati a:</w:t>
      </w:r>
    </w:p>
    <w:p w14:paraId="198C1D1D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personale scolastico autorizzato (segreteria, collaboratori scolastici, docenti coinvolti nel progetto);</w:t>
      </w:r>
    </w:p>
    <w:p w14:paraId="2F45ABA4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soggetti esterni che forniscono servizi di supporto alla Scuola (es. servizi informatici), designati responsabili del trattamento;</w:t>
      </w:r>
    </w:p>
    <w:p w14:paraId="1ED67EB5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autorità pubbliche o enti competenti nei casi previsti da obblighi di legge;</w:t>
      </w:r>
    </w:p>
    <w:p w14:paraId="25C7AE36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– organi di vigilanza, autorità giudiziaria o di pubblica sicurezza nei casi normativamente previsti.</w:t>
      </w:r>
    </w:p>
    <w:p w14:paraId="0BD98230" w14:textId="787319E4" w:rsidR="000A2B4F" w:rsidRPr="000A2B4F" w:rsidRDefault="000A2B4F" w:rsidP="000A2B4F">
      <w:pPr>
        <w:spacing w:after="0"/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 dati non sono diffusi.</w:t>
      </w:r>
    </w:p>
    <w:p w14:paraId="02CFA6A7" w14:textId="77777777" w:rsidR="000A2B4F" w:rsidRPr="000A2B4F" w:rsidRDefault="000A2B4F" w:rsidP="000A2B4F">
      <w:pPr>
        <w:spacing w:after="0"/>
        <w:jc w:val="both"/>
        <w:rPr>
          <w:rFonts w:ascii="Calibri" w:hAnsi="Calibri" w:cs="Calibri"/>
          <w:b/>
          <w:bCs/>
        </w:rPr>
      </w:pPr>
    </w:p>
    <w:p w14:paraId="7BBFD0AF" w14:textId="3235D39A" w:rsidR="000C145D" w:rsidRDefault="000C145D" w:rsidP="000C145D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0C145D">
        <w:rPr>
          <w:rFonts w:ascii="Calibri" w:hAnsi="Calibri" w:cs="Calibri"/>
          <w:b/>
          <w:bCs/>
        </w:rPr>
        <w:t>Trasferimento dei Dati Personali verso Paesi extra UE</w:t>
      </w:r>
    </w:p>
    <w:p w14:paraId="7944DD2D" w14:textId="77777777" w:rsidR="000A2B4F" w:rsidRPr="000A2B4F" w:rsidRDefault="000A2B4F" w:rsidP="000A2B4F">
      <w:pPr>
        <w:pStyle w:val="Paragrafoelenco"/>
        <w:spacing w:after="0"/>
        <w:ind w:left="0"/>
        <w:jc w:val="both"/>
        <w:rPr>
          <w:rFonts w:ascii="Calibri" w:hAnsi="Calibri" w:cs="Calibri"/>
          <w:b/>
          <w:bCs/>
        </w:rPr>
      </w:pPr>
      <w:r w:rsidRPr="000A2B4F">
        <w:rPr>
          <w:rFonts w:ascii="Calibri" w:hAnsi="Calibri" w:cs="Calibri"/>
        </w:rPr>
        <w:t>Non è previsto il trasferimento verso Paesi terzi. Qualora ciò fosse necessario, verranno adottate tutte le garanzie richieste dal GDPR.</w:t>
      </w:r>
    </w:p>
    <w:p w14:paraId="525A6B59" w14:textId="77777777" w:rsidR="000A2B4F" w:rsidRPr="000A2B4F" w:rsidRDefault="000A2B4F" w:rsidP="000A2B4F">
      <w:pPr>
        <w:pStyle w:val="Paragrafoelenco"/>
        <w:spacing w:after="0"/>
        <w:ind w:left="360"/>
        <w:jc w:val="both"/>
        <w:rPr>
          <w:rFonts w:ascii="Calibri" w:hAnsi="Calibri" w:cs="Calibri"/>
          <w:b/>
          <w:bCs/>
        </w:rPr>
      </w:pPr>
    </w:p>
    <w:p w14:paraId="4B24CAD6" w14:textId="61E61257" w:rsidR="000C145D" w:rsidRPr="000F3C17" w:rsidRDefault="000C145D" w:rsidP="000C145D">
      <w:pPr>
        <w:pStyle w:val="Paragrafoelenco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0F3C17">
        <w:rPr>
          <w:rFonts w:ascii="Calibri" w:hAnsi="Calibri" w:cs="Calibri"/>
          <w:b/>
          <w:bCs/>
        </w:rPr>
        <w:t xml:space="preserve">Diritti degli Interessati </w:t>
      </w:r>
    </w:p>
    <w:p w14:paraId="471695EC" w14:textId="77777777" w:rsidR="000A2B4F" w:rsidRPr="000A2B4F" w:rsidRDefault="000A2B4F" w:rsidP="000A2B4F">
      <w:p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L’interessato può esercitare i diritti previsti dagli artt. 15–22 GDPR (accesso, rettifica, cancellazione, limitazione, opposizione, portabilità, quando applicabile) rivolgendosi alla Scuola o al DPO.</w:t>
      </w:r>
    </w:p>
    <w:p w14:paraId="68879259" w14:textId="48824864" w:rsidR="0013607F" w:rsidRDefault="000A2B4F" w:rsidP="000A2B4F">
      <w:pPr>
        <w:jc w:val="both"/>
        <w:rPr>
          <w:rFonts w:ascii="Calibri" w:hAnsi="Calibri" w:cs="Calibri"/>
        </w:rPr>
      </w:pPr>
      <w:r w:rsidRPr="000A2B4F">
        <w:rPr>
          <w:rFonts w:ascii="Calibri" w:hAnsi="Calibri" w:cs="Calibri"/>
        </w:rPr>
        <w:t>In caso di violazione dei propri diritti, può proporre reclamo al Garante per la Protezione dei Dati Personali.</w:t>
      </w:r>
    </w:p>
    <w:p w14:paraId="03DCA8A4" w14:textId="77777777" w:rsidR="000A2B4F" w:rsidRDefault="000A2B4F" w:rsidP="0013607F">
      <w:pPr>
        <w:jc w:val="right"/>
        <w:rPr>
          <w:rFonts w:ascii="Calibri" w:hAnsi="Calibri" w:cs="Calibri"/>
        </w:rPr>
      </w:pPr>
    </w:p>
    <w:p w14:paraId="6F14CE97" w14:textId="1104E548" w:rsidR="0013607F" w:rsidRPr="000C145D" w:rsidRDefault="0013607F" w:rsidP="0013607F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IL DIRIGENTE SCOLASTICO</w:t>
      </w:r>
    </w:p>
    <w:sectPr w:rsidR="0013607F" w:rsidRPr="000C145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A8125" w14:textId="77777777" w:rsidR="00F345DD" w:rsidRDefault="00F345DD" w:rsidP="003D08A5">
      <w:pPr>
        <w:spacing w:after="0" w:line="240" w:lineRule="auto"/>
      </w:pPr>
      <w:r>
        <w:separator/>
      </w:r>
    </w:p>
  </w:endnote>
  <w:endnote w:type="continuationSeparator" w:id="0">
    <w:p w14:paraId="1A9101A8" w14:textId="77777777" w:rsidR="00F345DD" w:rsidRDefault="00F345DD" w:rsidP="003D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86F64" w14:textId="77777777" w:rsidR="00F345DD" w:rsidRDefault="00F345DD" w:rsidP="003D08A5">
      <w:pPr>
        <w:spacing w:after="0" w:line="240" w:lineRule="auto"/>
      </w:pPr>
      <w:r>
        <w:separator/>
      </w:r>
    </w:p>
  </w:footnote>
  <w:footnote w:type="continuationSeparator" w:id="0">
    <w:p w14:paraId="1332EB41" w14:textId="77777777" w:rsidR="00F345DD" w:rsidRDefault="00F345DD" w:rsidP="003D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560"/>
      <w:gridCol w:w="6662"/>
      <w:gridCol w:w="1417"/>
    </w:tblGrid>
    <w:tr w:rsidR="003D08A5" w:rsidRPr="008934D0" w14:paraId="7A0CEF77" w14:textId="77777777" w:rsidTr="000A2B4F">
      <w:trPr>
        <w:cantSplit/>
        <w:trHeight w:val="600"/>
      </w:trPr>
      <w:tc>
        <w:tcPr>
          <w:tcW w:w="1560" w:type="dxa"/>
          <w:vAlign w:val="center"/>
        </w:tcPr>
        <w:p w14:paraId="3ED0248C" w14:textId="08368C41" w:rsidR="003D08A5" w:rsidRPr="008934D0" w:rsidRDefault="000A2B4F" w:rsidP="003D08A5">
          <w:pPr>
            <w:spacing w:after="0" w:line="240" w:lineRule="auto"/>
            <w:ind w:left="99"/>
            <w:jc w:val="center"/>
            <w:rPr>
              <w:rFonts w:ascii="Tahoma" w:eastAsia="Times New Roman" w:hAnsi="Tahoma" w:cs="Times New Roman"/>
              <w:b/>
              <w:color w:val="808080"/>
              <w:kern w:val="0"/>
              <w:sz w:val="18"/>
              <w:szCs w:val="24"/>
              <w:lang w:eastAsia="it-IT"/>
              <w14:ligatures w14:val="none"/>
            </w:rPr>
          </w:pPr>
          <w:r w:rsidRPr="00110DBC">
            <w:rPr>
              <w:rFonts w:asciiTheme="majorHAnsi" w:hAnsiTheme="majorHAnsi" w:cstheme="majorHAnsi"/>
              <w:b/>
              <w:noProof/>
            </w:rPr>
            <w:drawing>
              <wp:inline distT="0" distB="0" distL="0" distR="0" wp14:anchorId="2FAF4945" wp14:editId="729AA39F">
                <wp:extent cx="548640" cy="541020"/>
                <wp:effectExtent l="0" t="0" r="3810" b="0"/>
                <wp:docPr id="1499643415" name="Immagine 1" descr="I.C. &quot;Via Pace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&quot;Via Pace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5EF2CEF6" w14:textId="77777777" w:rsidR="000A2B4F" w:rsidRDefault="003D08A5" w:rsidP="003D08A5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kern w:val="0"/>
              <w:sz w:val="20"/>
              <w:szCs w:val="20"/>
              <w:lang w:eastAsia="it-IT"/>
              <w14:ligatures w14:val="none"/>
            </w:rPr>
          </w:pPr>
          <w:r w:rsidRPr="003D08A5">
            <w:rPr>
              <w:rFonts w:ascii="Calibri Light" w:eastAsia="Times New Roman" w:hAnsi="Calibri Light" w:cs="Calibri Light"/>
              <w:b/>
              <w:kern w:val="0"/>
              <w:sz w:val="20"/>
              <w:szCs w:val="20"/>
              <w:lang w:eastAsia="it-IT"/>
              <w14:ligatures w14:val="none"/>
            </w:rPr>
            <w:t xml:space="preserve">INFORMATIVA PRIVACY </w:t>
          </w:r>
          <w:r w:rsidR="000A2B4F" w:rsidRPr="000A2B4F">
            <w:rPr>
              <w:rFonts w:ascii="Calibri Light" w:eastAsia="Times New Roman" w:hAnsi="Calibri Light" w:cs="Calibri Light"/>
              <w:b/>
              <w:kern w:val="0"/>
              <w:sz w:val="20"/>
              <w:szCs w:val="20"/>
              <w:lang w:eastAsia="it-IT"/>
              <w14:ligatures w14:val="none"/>
            </w:rPr>
            <w:t>PER ESPERTI ESTERNI / COLLABORATORI OCCASIONALI</w:t>
          </w:r>
        </w:p>
        <w:p w14:paraId="5216D36B" w14:textId="228838AB" w:rsidR="003D08A5" w:rsidRPr="009D6EEF" w:rsidRDefault="003D08A5" w:rsidP="003D08A5">
          <w:pPr>
            <w:spacing w:after="0" w:line="240" w:lineRule="auto"/>
            <w:jc w:val="center"/>
            <w:rPr>
              <w:rFonts w:ascii="Tahoma" w:eastAsia="Times New Roman" w:hAnsi="Tahoma" w:cs="Times New Roman"/>
              <w:bCs/>
              <w:i/>
              <w:iCs/>
              <w:kern w:val="0"/>
              <w:sz w:val="18"/>
              <w:szCs w:val="20"/>
              <w:lang w:eastAsia="it-IT"/>
              <w14:ligatures w14:val="none"/>
            </w:rPr>
          </w:pPr>
          <w:r w:rsidRPr="009D6EEF">
            <w:rPr>
              <w:rFonts w:ascii="Calibri Light" w:eastAsia="Times New Roman" w:hAnsi="Calibri Light" w:cs="Calibri Light"/>
              <w:bCs/>
              <w:i/>
              <w:iCs/>
              <w:kern w:val="0"/>
              <w:sz w:val="20"/>
              <w:szCs w:val="20"/>
              <w:lang w:eastAsia="it-IT"/>
              <w14:ligatures w14:val="none"/>
            </w:rPr>
            <w:t xml:space="preserve"> </w:t>
          </w:r>
          <w:r w:rsidR="00AF1B99">
            <w:rPr>
              <w:rFonts w:ascii="Calibri Light" w:eastAsia="Times New Roman" w:hAnsi="Calibri Light" w:cs="Calibri Light"/>
              <w:bCs/>
              <w:i/>
              <w:iCs/>
              <w:kern w:val="0"/>
              <w:sz w:val="20"/>
              <w:szCs w:val="20"/>
              <w:lang w:eastAsia="it-IT"/>
              <w14:ligatures w14:val="none"/>
            </w:rPr>
            <w:t>a</w:t>
          </w:r>
          <w:r w:rsidR="009D6EEF" w:rsidRPr="009D6EEF">
            <w:rPr>
              <w:rFonts w:ascii="Calibri Light" w:eastAsia="Times New Roman" w:hAnsi="Calibri Light" w:cs="Calibri Light"/>
              <w:bCs/>
              <w:i/>
              <w:iCs/>
              <w:kern w:val="0"/>
              <w:sz w:val="20"/>
              <w:szCs w:val="20"/>
              <w:lang w:eastAsia="it-IT"/>
              <w14:ligatures w14:val="none"/>
            </w:rPr>
            <w:t>i sensi del</w:t>
          </w:r>
          <w:r w:rsidR="00AF1B99">
            <w:rPr>
              <w:rFonts w:ascii="Calibri Light" w:eastAsia="Times New Roman" w:hAnsi="Calibri Light" w:cs="Calibri Light"/>
              <w:bCs/>
              <w:i/>
              <w:iCs/>
              <w:kern w:val="0"/>
              <w:sz w:val="20"/>
              <w:szCs w:val="20"/>
              <w:lang w:eastAsia="it-IT"/>
              <w14:ligatures w14:val="none"/>
            </w:rPr>
            <w:t>l’art. 13 del</w:t>
          </w:r>
          <w:r w:rsidR="009D6EEF" w:rsidRPr="009D6EEF">
            <w:rPr>
              <w:rFonts w:ascii="Calibri Light" w:eastAsia="Times New Roman" w:hAnsi="Calibri Light" w:cs="Calibri Light"/>
              <w:bCs/>
              <w:i/>
              <w:iCs/>
              <w:kern w:val="0"/>
              <w:sz w:val="20"/>
              <w:szCs w:val="20"/>
              <w:lang w:eastAsia="it-IT"/>
              <w14:ligatures w14:val="none"/>
            </w:rPr>
            <w:t xml:space="preserve"> Regolamento (UE) 2016/679</w:t>
          </w:r>
        </w:p>
      </w:tc>
      <w:tc>
        <w:tcPr>
          <w:tcW w:w="1417" w:type="dxa"/>
          <w:vAlign w:val="center"/>
        </w:tcPr>
        <w:p w14:paraId="50B9916D" w14:textId="1F2FD1C8" w:rsidR="003D08A5" w:rsidRPr="008934D0" w:rsidRDefault="003D08A5" w:rsidP="003D08A5">
          <w:pPr>
            <w:spacing w:after="0" w:line="240" w:lineRule="auto"/>
            <w:ind w:left="99"/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8"/>
              <w:szCs w:val="20"/>
              <w:lang w:eastAsia="it-IT"/>
              <w14:ligatures w14:val="none"/>
            </w:rPr>
          </w:pPr>
          <w:r w:rsidRP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 xml:space="preserve">Rev. </w:t>
          </w:r>
          <w:r w:rsid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>00</w:t>
          </w:r>
          <w:r w:rsidRP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 xml:space="preserve"> del </w:t>
          </w:r>
          <w:r w:rsid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>10</w:t>
          </w:r>
          <w:r w:rsidRP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>/</w:t>
          </w:r>
          <w:r w:rsid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>12</w:t>
          </w:r>
          <w:r w:rsidRP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>/</w:t>
          </w:r>
          <w:r w:rsidR="000A2B4F">
            <w:rPr>
              <w:rFonts w:ascii="Tahoma" w:eastAsia="Times New Roman" w:hAnsi="Tahoma" w:cs="Times New Roman"/>
              <w:bCs/>
              <w:i/>
              <w:iCs/>
              <w:color w:val="808080"/>
              <w:kern w:val="0"/>
              <w:sz w:val="16"/>
              <w:szCs w:val="18"/>
              <w:lang w:eastAsia="it-IT"/>
              <w14:ligatures w14:val="none"/>
            </w:rPr>
            <w:t>2025</w:t>
          </w:r>
        </w:p>
      </w:tc>
    </w:tr>
  </w:tbl>
  <w:p w14:paraId="7C0F8990" w14:textId="77777777" w:rsidR="003D08A5" w:rsidRDefault="003D08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148A"/>
    <w:multiLevelType w:val="hybridMultilevel"/>
    <w:tmpl w:val="F9829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D28498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544FD"/>
    <w:multiLevelType w:val="hybridMultilevel"/>
    <w:tmpl w:val="AD3C63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5681F27"/>
    <w:multiLevelType w:val="hybridMultilevel"/>
    <w:tmpl w:val="C854F4F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669E6"/>
    <w:multiLevelType w:val="hybridMultilevel"/>
    <w:tmpl w:val="E042F34A"/>
    <w:lvl w:ilvl="0" w:tplc="1832A008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660F2"/>
    <w:multiLevelType w:val="hybridMultilevel"/>
    <w:tmpl w:val="A3047696"/>
    <w:lvl w:ilvl="0" w:tplc="59BA99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2F6A49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142DD7"/>
    <w:multiLevelType w:val="hybridMultilevel"/>
    <w:tmpl w:val="9B988CD8"/>
    <w:lvl w:ilvl="0" w:tplc="1832A008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15665"/>
    <w:multiLevelType w:val="hybridMultilevel"/>
    <w:tmpl w:val="968AA5E4"/>
    <w:lvl w:ilvl="0" w:tplc="5322D9A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D46F5"/>
    <w:multiLevelType w:val="hybridMultilevel"/>
    <w:tmpl w:val="C3F2A46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E059CB"/>
    <w:multiLevelType w:val="hybridMultilevel"/>
    <w:tmpl w:val="10EA2A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D2D35"/>
    <w:multiLevelType w:val="hybridMultilevel"/>
    <w:tmpl w:val="0CF0B7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06E52"/>
    <w:multiLevelType w:val="hybridMultilevel"/>
    <w:tmpl w:val="15303C70"/>
    <w:lvl w:ilvl="0" w:tplc="1832A008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E063C"/>
    <w:multiLevelType w:val="hybridMultilevel"/>
    <w:tmpl w:val="D1C05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96233"/>
    <w:multiLevelType w:val="hybridMultilevel"/>
    <w:tmpl w:val="2D7A2568"/>
    <w:lvl w:ilvl="0" w:tplc="AD28498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994C59"/>
    <w:multiLevelType w:val="hybridMultilevel"/>
    <w:tmpl w:val="51C4307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4251295">
    <w:abstractNumId w:val="4"/>
  </w:num>
  <w:num w:numId="2" w16cid:durableId="1847595205">
    <w:abstractNumId w:val="0"/>
  </w:num>
  <w:num w:numId="3" w16cid:durableId="2073193428">
    <w:abstractNumId w:val="13"/>
  </w:num>
  <w:num w:numId="4" w16cid:durableId="1764492750">
    <w:abstractNumId w:val="7"/>
  </w:num>
  <w:num w:numId="5" w16cid:durableId="2146580387">
    <w:abstractNumId w:val="2"/>
  </w:num>
  <w:num w:numId="6" w16cid:durableId="1093471117">
    <w:abstractNumId w:val="8"/>
  </w:num>
  <w:num w:numId="7" w16cid:durableId="1544056092">
    <w:abstractNumId w:val="1"/>
  </w:num>
  <w:num w:numId="8" w16cid:durableId="1713918518">
    <w:abstractNumId w:val="6"/>
  </w:num>
  <w:num w:numId="9" w16cid:durableId="1916434706">
    <w:abstractNumId w:val="11"/>
  </w:num>
  <w:num w:numId="10" w16cid:durableId="542836105">
    <w:abstractNumId w:val="3"/>
  </w:num>
  <w:num w:numId="11" w16cid:durableId="1640457501">
    <w:abstractNumId w:val="5"/>
  </w:num>
  <w:num w:numId="12" w16cid:durableId="81611911">
    <w:abstractNumId w:val="12"/>
  </w:num>
  <w:num w:numId="13" w16cid:durableId="2053653186">
    <w:abstractNumId w:val="10"/>
  </w:num>
  <w:num w:numId="14" w16cid:durableId="1980553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14"/>
    <w:rsid w:val="000A2B4F"/>
    <w:rsid w:val="000C145D"/>
    <w:rsid w:val="000D1A14"/>
    <w:rsid w:val="0013607F"/>
    <w:rsid w:val="00305ADE"/>
    <w:rsid w:val="003D08A5"/>
    <w:rsid w:val="0046475F"/>
    <w:rsid w:val="004E0E80"/>
    <w:rsid w:val="00554DE0"/>
    <w:rsid w:val="005C1DFC"/>
    <w:rsid w:val="006C0C08"/>
    <w:rsid w:val="00715B55"/>
    <w:rsid w:val="007D7B3F"/>
    <w:rsid w:val="008745A7"/>
    <w:rsid w:val="008754E7"/>
    <w:rsid w:val="008C15F2"/>
    <w:rsid w:val="008E34DD"/>
    <w:rsid w:val="00922AB9"/>
    <w:rsid w:val="00930F33"/>
    <w:rsid w:val="009D6EEF"/>
    <w:rsid w:val="00A27756"/>
    <w:rsid w:val="00AF1B99"/>
    <w:rsid w:val="00B02E64"/>
    <w:rsid w:val="00B4732D"/>
    <w:rsid w:val="00CE4E47"/>
    <w:rsid w:val="00D0582A"/>
    <w:rsid w:val="00D534C0"/>
    <w:rsid w:val="00D61FC8"/>
    <w:rsid w:val="00D636E7"/>
    <w:rsid w:val="00E26EF4"/>
    <w:rsid w:val="00E802A3"/>
    <w:rsid w:val="00F3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1AD89"/>
  <w15:chartTrackingRefBased/>
  <w15:docId w15:val="{0E80584C-D638-4458-8501-29C08A8B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08A5"/>
  </w:style>
  <w:style w:type="paragraph" w:styleId="Titolo1">
    <w:name w:val="heading 1"/>
    <w:basedOn w:val="Normale"/>
    <w:next w:val="Normale"/>
    <w:link w:val="Titolo1Carattere"/>
    <w:uiPriority w:val="9"/>
    <w:qFormat/>
    <w:rsid w:val="000D1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1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1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1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1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1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1A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1A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A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A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1A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A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1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1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1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1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1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1A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1A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1A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1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1A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1A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D08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8A5"/>
  </w:style>
  <w:style w:type="paragraph" w:styleId="Pidipagina">
    <w:name w:val="footer"/>
    <w:basedOn w:val="Normale"/>
    <w:link w:val="PidipaginaCarattere"/>
    <w:uiPriority w:val="99"/>
    <w:unhideWhenUsed/>
    <w:rsid w:val="003D08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8A5"/>
  </w:style>
  <w:style w:type="character" w:styleId="Collegamentoipertestuale">
    <w:name w:val="Hyperlink"/>
    <w:basedOn w:val="Carpredefinitoparagrafo"/>
    <w:uiPriority w:val="99"/>
    <w:unhideWhenUsed/>
    <w:rsid w:val="003D08A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2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po@frareg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E554660A8187419E93FB84578BAAF8" ma:contentTypeVersion="14" ma:contentTypeDescription="Creare un nuovo documento." ma:contentTypeScope="" ma:versionID="50972408adeef72f04859321000ea7e8">
  <xsd:schema xmlns:xsd="http://www.w3.org/2001/XMLSchema" xmlns:xs="http://www.w3.org/2001/XMLSchema" xmlns:p="http://schemas.microsoft.com/office/2006/metadata/properties" xmlns:ns2="55d9e774-cc2f-43a6-b398-20e82dab1488" xmlns:ns3="a2f7eb5f-639a-4bc3-b40f-9030e23b86ea" targetNamespace="http://schemas.microsoft.com/office/2006/metadata/properties" ma:root="true" ma:fieldsID="25e060d5c42d27812544db4a81106430" ns2:_="" ns3:_="">
    <xsd:import namespace="55d9e774-cc2f-43a6-b398-20e82dab1488"/>
    <xsd:import namespace="a2f7eb5f-639a-4bc3-b40f-9030e23b8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9e774-cc2f-43a6-b398-20e82dab1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8d611100-a039-4786-a4a0-823ca1c8e9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7eb5f-639a-4bc3-b40f-9030e23b86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3a747d4-e1bc-4a8a-8f2e-79b5c3b04b57}" ma:internalName="TaxCatchAll" ma:showField="CatchAllData" ma:web="a2f7eb5f-639a-4bc3-b40f-9030e23b8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9e774-cc2f-43a6-b398-20e82dab1488">
      <Terms xmlns="http://schemas.microsoft.com/office/infopath/2007/PartnerControls"/>
    </lcf76f155ced4ddcb4097134ff3c332f>
    <TaxCatchAll xmlns="a2f7eb5f-639a-4bc3-b40f-9030e23b86ea" xsi:nil="true"/>
  </documentManagement>
</p:properties>
</file>

<file path=customXml/itemProps1.xml><?xml version="1.0" encoding="utf-8"?>
<ds:datastoreItem xmlns:ds="http://schemas.openxmlformats.org/officeDocument/2006/customXml" ds:itemID="{4E02B353-205C-47E7-BA61-CF914EF1A2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BE44E-371F-4A3F-8261-9D9078BB7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9e774-cc2f-43a6-b398-20e82dab1488"/>
    <ds:schemaRef ds:uri="a2f7eb5f-639a-4bc3-b40f-9030e23b8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22B2DE-FB35-464F-B210-68BA2EC0F2E7}">
  <ds:schemaRefs>
    <ds:schemaRef ds:uri="http://schemas.microsoft.com/office/2006/metadata/properties"/>
    <ds:schemaRef ds:uri="http://schemas.microsoft.com/office/infopath/2007/PartnerControls"/>
    <ds:schemaRef ds:uri="55d9e774-cc2f-43a6-b398-20e82dab1488"/>
    <ds:schemaRef ds:uri="a2f7eb5f-639a-4bc3-b40f-9030e23b86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Vizzino</dc:creator>
  <cp:keywords/>
  <dc:description/>
  <cp:lastModifiedBy>Simone Vizzino</cp:lastModifiedBy>
  <cp:revision>4</cp:revision>
  <dcterms:created xsi:type="dcterms:W3CDTF">2025-12-10T14:48:00Z</dcterms:created>
  <dcterms:modified xsi:type="dcterms:W3CDTF">2025-12-10T15:00:00Z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0x01010084E554660A8187419E93FB84578BAAF8</vt:lpwstr>
  </property>
  <property fmtid="{D5CDD505-2E9C-101B-9397-08002B2CF9AE}" pid="3" name="MediaServiceImageTags">
    <vt:lpwstr/>
  </property>
</Properties>
</file>