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DFCD0" w14:textId="36F1BCAA" w:rsidR="001A3DF3" w:rsidRDefault="008B7F24" w:rsidP="00266155">
      <w:pPr>
        <w:jc w:val="center"/>
        <w:rPr>
          <w:color w:val="548DD4" w:themeColor="text2" w:themeTint="99"/>
        </w:rPr>
      </w:pPr>
      <w:r>
        <w:rPr>
          <w:color w:val="548DD4" w:themeColor="text2" w:themeTint="99"/>
        </w:rPr>
        <w:t>Rettangoli is</w:t>
      </w:r>
      <w:r w:rsidR="0081718A">
        <w:rPr>
          <w:color w:val="548DD4" w:themeColor="text2" w:themeTint="99"/>
        </w:rPr>
        <w:t>o</w:t>
      </w:r>
      <w:bookmarkStart w:id="0" w:name="_GoBack"/>
      <w:bookmarkEnd w:id="0"/>
      <w:r>
        <w:rPr>
          <w:color w:val="548DD4" w:themeColor="text2" w:themeTint="99"/>
        </w:rPr>
        <w:t>perimetrici</w:t>
      </w:r>
    </w:p>
    <w:p w14:paraId="0AB3F00E" w14:textId="77777777" w:rsidR="00266155" w:rsidRPr="001A3DF3" w:rsidRDefault="00266155" w:rsidP="00266155">
      <w:pPr>
        <w:jc w:val="center"/>
        <w:rPr>
          <w:color w:val="548DD4" w:themeColor="text2" w:themeTint="99"/>
        </w:rPr>
      </w:pPr>
    </w:p>
    <w:p w14:paraId="128EF6AB" w14:textId="6D8899F1" w:rsidR="00E17138" w:rsidRDefault="00A055C5">
      <w:r>
        <w:t>SCHEDA 1 alunni</w:t>
      </w:r>
    </w:p>
    <w:p w14:paraId="1199C29C" w14:textId="417DF8DF" w:rsidR="00A055C5" w:rsidRDefault="001A3DF3" w:rsidP="001A3DF3">
      <w:pPr>
        <w:tabs>
          <w:tab w:val="left" w:pos="2376"/>
        </w:tabs>
      </w:pPr>
      <w:r>
        <w:tab/>
      </w:r>
    </w:p>
    <w:p w14:paraId="52CB8EE5" w14:textId="4C22B722" w:rsidR="00A01E93" w:rsidRDefault="00A055C5" w:rsidP="00266155">
      <w:pPr>
        <w:numPr>
          <w:ilvl w:val="0"/>
          <w:numId w:val="1"/>
        </w:numPr>
      </w:pPr>
      <w:r w:rsidRPr="00A055C5">
        <w:t xml:space="preserve">compilare </w:t>
      </w:r>
      <w:r w:rsidR="00266155">
        <w:t xml:space="preserve">la seguente </w:t>
      </w:r>
      <w:r w:rsidRPr="00A055C5">
        <w:t xml:space="preserve"> tabella, </w:t>
      </w:r>
      <w:r w:rsidR="00266155">
        <w:t>(perimetro assegnato 24 cm)</w:t>
      </w:r>
    </w:p>
    <w:p w14:paraId="7DBA62B4" w14:textId="77777777" w:rsidR="00266155" w:rsidRDefault="00266155" w:rsidP="00266155">
      <w:pPr>
        <w:ind w:left="720"/>
      </w:pPr>
    </w:p>
    <w:tbl>
      <w:tblPr>
        <w:tblStyle w:val="Grigliatabella"/>
        <w:tblW w:w="0" w:type="auto"/>
        <w:tblInd w:w="1668" w:type="dxa"/>
        <w:tblLook w:val="04A0" w:firstRow="1" w:lastRow="0" w:firstColumn="1" w:lastColumn="0" w:noHBand="0" w:noVBand="1"/>
      </w:tblPr>
      <w:tblGrid>
        <w:gridCol w:w="1876"/>
        <w:gridCol w:w="992"/>
        <w:gridCol w:w="992"/>
        <w:gridCol w:w="867"/>
      </w:tblGrid>
      <w:tr w:rsidR="00266155" w14:paraId="73D99508" w14:textId="77777777" w:rsidTr="00266155">
        <w:tc>
          <w:tcPr>
            <w:tcW w:w="1744" w:type="dxa"/>
          </w:tcPr>
          <w:p w14:paraId="05D96ECD" w14:textId="72698EDF" w:rsidR="00266155" w:rsidRPr="00266155" w:rsidRDefault="00266155" w:rsidP="00266155">
            <w:pPr>
              <w:jc w:val="center"/>
              <w:rPr>
                <w:b/>
                <w:color w:val="FF0000"/>
              </w:rPr>
            </w:pPr>
            <w:r w:rsidRPr="00266155">
              <w:rPr>
                <w:b/>
                <w:color w:val="FF0000"/>
              </w:rPr>
              <w:t>semiperimetro</w:t>
            </w:r>
          </w:p>
        </w:tc>
        <w:tc>
          <w:tcPr>
            <w:tcW w:w="992" w:type="dxa"/>
          </w:tcPr>
          <w:p w14:paraId="017C6C5E" w14:textId="569AE809" w:rsidR="00266155" w:rsidRPr="00266155" w:rsidRDefault="00266155" w:rsidP="00266155">
            <w:pPr>
              <w:jc w:val="center"/>
              <w:rPr>
                <w:b/>
                <w:color w:val="FF0000"/>
              </w:rPr>
            </w:pPr>
            <w:r w:rsidRPr="00266155">
              <w:rPr>
                <w:b/>
                <w:color w:val="FF0000"/>
              </w:rPr>
              <w:t>base</w:t>
            </w:r>
          </w:p>
        </w:tc>
        <w:tc>
          <w:tcPr>
            <w:tcW w:w="933" w:type="dxa"/>
          </w:tcPr>
          <w:p w14:paraId="1D5606FA" w14:textId="0FC4982F" w:rsidR="00266155" w:rsidRPr="00266155" w:rsidRDefault="00266155" w:rsidP="00266155">
            <w:pPr>
              <w:jc w:val="center"/>
              <w:rPr>
                <w:b/>
                <w:color w:val="FF0000"/>
              </w:rPr>
            </w:pPr>
            <w:r w:rsidRPr="00266155">
              <w:rPr>
                <w:b/>
                <w:color w:val="FF0000"/>
              </w:rPr>
              <w:t>altezza</w:t>
            </w:r>
          </w:p>
        </w:tc>
        <w:tc>
          <w:tcPr>
            <w:tcW w:w="867" w:type="dxa"/>
          </w:tcPr>
          <w:p w14:paraId="08565A79" w14:textId="040F00AB" w:rsidR="00266155" w:rsidRPr="00266155" w:rsidRDefault="00266155" w:rsidP="00266155">
            <w:pPr>
              <w:jc w:val="center"/>
              <w:rPr>
                <w:b/>
                <w:color w:val="FF0000"/>
              </w:rPr>
            </w:pPr>
            <w:r w:rsidRPr="00266155">
              <w:rPr>
                <w:b/>
                <w:color w:val="FF0000"/>
              </w:rPr>
              <w:t>area</w:t>
            </w:r>
          </w:p>
        </w:tc>
      </w:tr>
      <w:tr w:rsidR="00266155" w14:paraId="1E12DC6E" w14:textId="77777777" w:rsidTr="00266155">
        <w:tc>
          <w:tcPr>
            <w:tcW w:w="1744" w:type="dxa"/>
          </w:tcPr>
          <w:p w14:paraId="7D373785" w14:textId="77777777" w:rsidR="00266155" w:rsidRDefault="00266155" w:rsidP="00266155"/>
        </w:tc>
        <w:tc>
          <w:tcPr>
            <w:tcW w:w="992" w:type="dxa"/>
          </w:tcPr>
          <w:p w14:paraId="4A59E938" w14:textId="77777777" w:rsidR="00266155" w:rsidRDefault="00266155" w:rsidP="00266155"/>
        </w:tc>
        <w:tc>
          <w:tcPr>
            <w:tcW w:w="933" w:type="dxa"/>
          </w:tcPr>
          <w:p w14:paraId="7654E594" w14:textId="77777777" w:rsidR="00266155" w:rsidRDefault="00266155" w:rsidP="00266155"/>
        </w:tc>
        <w:tc>
          <w:tcPr>
            <w:tcW w:w="867" w:type="dxa"/>
          </w:tcPr>
          <w:p w14:paraId="31F84F9C" w14:textId="77777777" w:rsidR="00266155" w:rsidRDefault="00266155" w:rsidP="00266155"/>
        </w:tc>
      </w:tr>
      <w:tr w:rsidR="00266155" w14:paraId="5244749D" w14:textId="77777777" w:rsidTr="00266155">
        <w:tc>
          <w:tcPr>
            <w:tcW w:w="1744" w:type="dxa"/>
          </w:tcPr>
          <w:p w14:paraId="549F29BF" w14:textId="77777777" w:rsidR="00266155" w:rsidRDefault="00266155" w:rsidP="00266155"/>
        </w:tc>
        <w:tc>
          <w:tcPr>
            <w:tcW w:w="992" w:type="dxa"/>
          </w:tcPr>
          <w:p w14:paraId="791170A8" w14:textId="77777777" w:rsidR="00266155" w:rsidRDefault="00266155" w:rsidP="00266155"/>
        </w:tc>
        <w:tc>
          <w:tcPr>
            <w:tcW w:w="933" w:type="dxa"/>
          </w:tcPr>
          <w:p w14:paraId="2D1BC8EE" w14:textId="77777777" w:rsidR="00266155" w:rsidRDefault="00266155" w:rsidP="00266155"/>
        </w:tc>
        <w:tc>
          <w:tcPr>
            <w:tcW w:w="867" w:type="dxa"/>
          </w:tcPr>
          <w:p w14:paraId="1DF81B85" w14:textId="77777777" w:rsidR="00266155" w:rsidRDefault="00266155" w:rsidP="00266155"/>
        </w:tc>
      </w:tr>
      <w:tr w:rsidR="00266155" w14:paraId="6AE6C92A" w14:textId="77777777" w:rsidTr="00266155">
        <w:tc>
          <w:tcPr>
            <w:tcW w:w="1744" w:type="dxa"/>
          </w:tcPr>
          <w:p w14:paraId="273A86D3" w14:textId="77777777" w:rsidR="00266155" w:rsidRDefault="00266155" w:rsidP="00266155"/>
        </w:tc>
        <w:tc>
          <w:tcPr>
            <w:tcW w:w="992" w:type="dxa"/>
          </w:tcPr>
          <w:p w14:paraId="0B5313B0" w14:textId="77777777" w:rsidR="00266155" w:rsidRDefault="00266155" w:rsidP="00266155"/>
        </w:tc>
        <w:tc>
          <w:tcPr>
            <w:tcW w:w="933" w:type="dxa"/>
          </w:tcPr>
          <w:p w14:paraId="0D2701E9" w14:textId="77777777" w:rsidR="00266155" w:rsidRDefault="00266155" w:rsidP="00266155"/>
        </w:tc>
        <w:tc>
          <w:tcPr>
            <w:tcW w:w="867" w:type="dxa"/>
          </w:tcPr>
          <w:p w14:paraId="2C80F940" w14:textId="77777777" w:rsidR="00266155" w:rsidRDefault="00266155" w:rsidP="00266155"/>
        </w:tc>
      </w:tr>
      <w:tr w:rsidR="00266155" w14:paraId="7688FA69" w14:textId="77777777" w:rsidTr="00266155">
        <w:tc>
          <w:tcPr>
            <w:tcW w:w="1744" w:type="dxa"/>
          </w:tcPr>
          <w:p w14:paraId="32C043F3" w14:textId="77777777" w:rsidR="00266155" w:rsidRDefault="00266155" w:rsidP="00266155"/>
        </w:tc>
        <w:tc>
          <w:tcPr>
            <w:tcW w:w="992" w:type="dxa"/>
          </w:tcPr>
          <w:p w14:paraId="14FB8624" w14:textId="77777777" w:rsidR="00266155" w:rsidRDefault="00266155" w:rsidP="00266155"/>
        </w:tc>
        <w:tc>
          <w:tcPr>
            <w:tcW w:w="933" w:type="dxa"/>
          </w:tcPr>
          <w:p w14:paraId="1055C3C9" w14:textId="77777777" w:rsidR="00266155" w:rsidRDefault="00266155" w:rsidP="00266155"/>
        </w:tc>
        <w:tc>
          <w:tcPr>
            <w:tcW w:w="867" w:type="dxa"/>
          </w:tcPr>
          <w:p w14:paraId="4544AC0B" w14:textId="77777777" w:rsidR="00266155" w:rsidRDefault="00266155" w:rsidP="00266155"/>
        </w:tc>
      </w:tr>
      <w:tr w:rsidR="00266155" w14:paraId="4690E4DD" w14:textId="77777777" w:rsidTr="00266155">
        <w:tc>
          <w:tcPr>
            <w:tcW w:w="1744" w:type="dxa"/>
          </w:tcPr>
          <w:p w14:paraId="7FFB74DE" w14:textId="77777777" w:rsidR="00266155" w:rsidRDefault="00266155" w:rsidP="00266155"/>
        </w:tc>
        <w:tc>
          <w:tcPr>
            <w:tcW w:w="992" w:type="dxa"/>
          </w:tcPr>
          <w:p w14:paraId="6CBF6A0C" w14:textId="77777777" w:rsidR="00266155" w:rsidRDefault="00266155" w:rsidP="00266155"/>
        </w:tc>
        <w:tc>
          <w:tcPr>
            <w:tcW w:w="933" w:type="dxa"/>
          </w:tcPr>
          <w:p w14:paraId="065442E0" w14:textId="77777777" w:rsidR="00266155" w:rsidRDefault="00266155" w:rsidP="00266155"/>
        </w:tc>
        <w:tc>
          <w:tcPr>
            <w:tcW w:w="867" w:type="dxa"/>
          </w:tcPr>
          <w:p w14:paraId="6996503B" w14:textId="77777777" w:rsidR="00266155" w:rsidRDefault="00266155" w:rsidP="00266155"/>
        </w:tc>
      </w:tr>
      <w:tr w:rsidR="00266155" w14:paraId="78A06F5E" w14:textId="77777777" w:rsidTr="00266155">
        <w:tc>
          <w:tcPr>
            <w:tcW w:w="1744" w:type="dxa"/>
          </w:tcPr>
          <w:p w14:paraId="3FA8CEAC" w14:textId="77777777" w:rsidR="00266155" w:rsidRDefault="00266155" w:rsidP="00266155"/>
        </w:tc>
        <w:tc>
          <w:tcPr>
            <w:tcW w:w="992" w:type="dxa"/>
          </w:tcPr>
          <w:p w14:paraId="4A0D74E6" w14:textId="77777777" w:rsidR="00266155" w:rsidRDefault="00266155" w:rsidP="00266155"/>
        </w:tc>
        <w:tc>
          <w:tcPr>
            <w:tcW w:w="933" w:type="dxa"/>
          </w:tcPr>
          <w:p w14:paraId="014A8249" w14:textId="77777777" w:rsidR="00266155" w:rsidRDefault="00266155" w:rsidP="00266155"/>
        </w:tc>
        <w:tc>
          <w:tcPr>
            <w:tcW w:w="867" w:type="dxa"/>
          </w:tcPr>
          <w:p w14:paraId="2274DF1F" w14:textId="77777777" w:rsidR="00266155" w:rsidRDefault="00266155" w:rsidP="00266155"/>
        </w:tc>
      </w:tr>
      <w:tr w:rsidR="00266155" w14:paraId="786B3385" w14:textId="77777777" w:rsidTr="00266155">
        <w:tc>
          <w:tcPr>
            <w:tcW w:w="1744" w:type="dxa"/>
          </w:tcPr>
          <w:p w14:paraId="3DDD5CF3" w14:textId="77777777" w:rsidR="00266155" w:rsidRDefault="00266155" w:rsidP="00266155"/>
        </w:tc>
        <w:tc>
          <w:tcPr>
            <w:tcW w:w="992" w:type="dxa"/>
          </w:tcPr>
          <w:p w14:paraId="7043B8CE" w14:textId="77777777" w:rsidR="00266155" w:rsidRDefault="00266155" w:rsidP="00266155"/>
        </w:tc>
        <w:tc>
          <w:tcPr>
            <w:tcW w:w="933" w:type="dxa"/>
          </w:tcPr>
          <w:p w14:paraId="7115B191" w14:textId="77777777" w:rsidR="00266155" w:rsidRDefault="00266155" w:rsidP="00266155"/>
        </w:tc>
        <w:tc>
          <w:tcPr>
            <w:tcW w:w="867" w:type="dxa"/>
          </w:tcPr>
          <w:p w14:paraId="6849F5E5" w14:textId="77777777" w:rsidR="00266155" w:rsidRDefault="00266155" w:rsidP="00266155"/>
        </w:tc>
      </w:tr>
      <w:tr w:rsidR="00266155" w14:paraId="50E45B76" w14:textId="77777777" w:rsidTr="00266155">
        <w:tc>
          <w:tcPr>
            <w:tcW w:w="1744" w:type="dxa"/>
          </w:tcPr>
          <w:p w14:paraId="43A473A5" w14:textId="77777777" w:rsidR="00266155" w:rsidRDefault="00266155" w:rsidP="00266155"/>
        </w:tc>
        <w:tc>
          <w:tcPr>
            <w:tcW w:w="992" w:type="dxa"/>
          </w:tcPr>
          <w:p w14:paraId="16F56460" w14:textId="77777777" w:rsidR="00266155" w:rsidRDefault="00266155" w:rsidP="00266155"/>
        </w:tc>
        <w:tc>
          <w:tcPr>
            <w:tcW w:w="933" w:type="dxa"/>
          </w:tcPr>
          <w:p w14:paraId="5F186BC6" w14:textId="77777777" w:rsidR="00266155" w:rsidRDefault="00266155" w:rsidP="00266155"/>
        </w:tc>
        <w:tc>
          <w:tcPr>
            <w:tcW w:w="867" w:type="dxa"/>
          </w:tcPr>
          <w:p w14:paraId="46EB6DE9" w14:textId="77777777" w:rsidR="00266155" w:rsidRDefault="00266155" w:rsidP="00266155"/>
        </w:tc>
      </w:tr>
      <w:tr w:rsidR="00266155" w14:paraId="58EF6232" w14:textId="77777777" w:rsidTr="00266155">
        <w:tc>
          <w:tcPr>
            <w:tcW w:w="1744" w:type="dxa"/>
          </w:tcPr>
          <w:p w14:paraId="63959335" w14:textId="77777777" w:rsidR="00266155" w:rsidRDefault="00266155" w:rsidP="00266155"/>
        </w:tc>
        <w:tc>
          <w:tcPr>
            <w:tcW w:w="992" w:type="dxa"/>
          </w:tcPr>
          <w:p w14:paraId="7C3D542F" w14:textId="77777777" w:rsidR="00266155" w:rsidRDefault="00266155" w:rsidP="00266155"/>
        </w:tc>
        <w:tc>
          <w:tcPr>
            <w:tcW w:w="933" w:type="dxa"/>
          </w:tcPr>
          <w:p w14:paraId="57D3798C" w14:textId="77777777" w:rsidR="00266155" w:rsidRDefault="00266155" w:rsidP="00266155"/>
        </w:tc>
        <w:tc>
          <w:tcPr>
            <w:tcW w:w="867" w:type="dxa"/>
          </w:tcPr>
          <w:p w14:paraId="66EACE0B" w14:textId="77777777" w:rsidR="00266155" w:rsidRDefault="00266155" w:rsidP="00266155"/>
        </w:tc>
      </w:tr>
      <w:tr w:rsidR="00266155" w14:paraId="29E1879E" w14:textId="77777777" w:rsidTr="00266155">
        <w:tc>
          <w:tcPr>
            <w:tcW w:w="1744" w:type="dxa"/>
          </w:tcPr>
          <w:p w14:paraId="72970F13" w14:textId="77777777" w:rsidR="00266155" w:rsidRDefault="00266155" w:rsidP="00266155"/>
        </w:tc>
        <w:tc>
          <w:tcPr>
            <w:tcW w:w="992" w:type="dxa"/>
          </w:tcPr>
          <w:p w14:paraId="282A2FDC" w14:textId="77777777" w:rsidR="00266155" w:rsidRDefault="00266155" w:rsidP="00266155"/>
        </w:tc>
        <w:tc>
          <w:tcPr>
            <w:tcW w:w="933" w:type="dxa"/>
          </w:tcPr>
          <w:p w14:paraId="757ACA62" w14:textId="77777777" w:rsidR="00266155" w:rsidRDefault="00266155" w:rsidP="00266155"/>
        </w:tc>
        <w:tc>
          <w:tcPr>
            <w:tcW w:w="867" w:type="dxa"/>
          </w:tcPr>
          <w:p w14:paraId="02B30C0A" w14:textId="77777777" w:rsidR="00266155" w:rsidRDefault="00266155" w:rsidP="00266155"/>
        </w:tc>
      </w:tr>
      <w:tr w:rsidR="00266155" w14:paraId="55E2ED67" w14:textId="77777777" w:rsidTr="00266155">
        <w:tc>
          <w:tcPr>
            <w:tcW w:w="1744" w:type="dxa"/>
          </w:tcPr>
          <w:p w14:paraId="4C1C83C7" w14:textId="77777777" w:rsidR="00266155" w:rsidRDefault="00266155" w:rsidP="00266155"/>
        </w:tc>
        <w:tc>
          <w:tcPr>
            <w:tcW w:w="992" w:type="dxa"/>
          </w:tcPr>
          <w:p w14:paraId="7CF84FCB" w14:textId="77777777" w:rsidR="00266155" w:rsidRDefault="00266155" w:rsidP="00266155"/>
        </w:tc>
        <w:tc>
          <w:tcPr>
            <w:tcW w:w="933" w:type="dxa"/>
          </w:tcPr>
          <w:p w14:paraId="5D1A0B2A" w14:textId="77777777" w:rsidR="00266155" w:rsidRDefault="00266155" w:rsidP="00266155"/>
        </w:tc>
        <w:tc>
          <w:tcPr>
            <w:tcW w:w="867" w:type="dxa"/>
          </w:tcPr>
          <w:p w14:paraId="4B2B442A" w14:textId="77777777" w:rsidR="00266155" w:rsidRDefault="00266155" w:rsidP="00266155"/>
        </w:tc>
      </w:tr>
    </w:tbl>
    <w:p w14:paraId="6C91A7BD" w14:textId="77777777" w:rsidR="00266155" w:rsidRPr="00A055C5" w:rsidRDefault="00266155" w:rsidP="00266155">
      <w:pPr>
        <w:ind w:left="720"/>
      </w:pPr>
    </w:p>
    <w:p w14:paraId="185C9B27" w14:textId="77777777" w:rsidR="0040146F" w:rsidRDefault="0040146F" w:rsidP="001A3DF3"/>
    <w:p w14:paraId="37620A1D" w14:textId="07400778" w:rsidR="0040146F" w:rsidRDefault="0040146F" w:rsidP="00266155">
      <w:pPr>
        <w:pStyle w:val="Paragrafoelenco"/>
        <w:spacing w:line="360" w:lineRule="auto"/>
        <w:ind w:left="440" w:hanging="440"/>
        <w:jc w:val="both"/>
        <w:rPr>
          <w:rFonts w:eastAsia="Times New Roman"/>
        </w:rPr>
      </w:pPr>
      <w:r>
        <w:rPr>
          <w:rFonts w:eastAsia="Times New Roman"/>
          <w:u w:val="single"/>
        </w:rPr>
        <w:t>Cosa osservate?</w:t>
      </w:r>
    </w:p>
    <w:p w14:paraId="3E6B3F77" w14:textId="77093E26" w:rsidR="0040146F" w:rsidRPr="00266155" w:rsidRDefault="0040146F" w:rsidP="00266155">
      <w:pPr>
        <w:pStyle w:val="Paragrafoelenco"/>
        <w:numPr>
          <w:ilvl w:val="0"/>
          <w:numId w:val="4"/>
        </w:numPr>
        <w:spacing w:line="360" w:lineRule="auto"/>
        <w:ind w:left="709"/>
        <w:jc w:val="both"/>
        <w:rPr>
          <w:rFonts w:eastAsia="Times New Roman"/>
          <w:i w:val="0"/>
          <w:color w:val="000000" w:themeColor="text1"/>
        </w:rPr>
      </w:pPr>
      <w:r w:rsidRPr="00266155">
        <w:rPr>
          <w:rFonts w:eastAsia="Times New Roman"/>
          <w:i w:val="0"/>
          <w:color w:val="000000" w:themeColor="text1"/>
        </w:rPr>
        <w:t>Qual</w:t>
      </w:r>
      <w:r w:rsidR="00EB567A">
        <w:rPr>
          <w:rFonts w:eastAsia="Times New Roman"/>
          <w:i w:val="0"/>
          <w:color w:val="000000" w:themeColor="text1"/>
        </w:rPr>
        <w:t>e</w:t>
      </w:r>
      <w:r w:rsidRPr="00266155">
        <w:rPr>
          <w:rFonts w:eastAsia="Times New Roman"/>
          <w:i w:val="0"/>
          <w:color w:val="000000" w:themeColor="text1"/>
        </w:rPr>
        <w:t xml:space="preserve"> </w:t>
      </w:r>
      <w:r w:rsidR="00EB567A">
        <w:rPr>
          <w:rFonts w:eastAsia="Times New Roman"/>
          <w:i w:val="0"/>
          <w:color w:val="000000" w:themeColor="text1"/>
        </w:rPr>
        <w:t>rettangolo ha</w:t>
      </w:r>
      <w:r w:rsidRPr="00266155">
        <w:rPr>
          <w:rFonts w:eastAsia="Times New Roman"/>
          <w:i w:val="0"/>
          <w:color w:val="000000" w:themeColor="text1"/>
        </w:rPr>
        <w:t xml:space="preserve"> area massima?</w:t>
      </w:r>
    </w:p>
    <w:p w14:paraId="12403400" w14:textId="57C1D900" w:rsidR="0040146F" w:rsidRPr="00266155" w:rsidRDefault="0040146F" w:rsidP="00266155">
      <w:pPr>
        <w:pStyle w:val="Paragrafoelenco"/>
        <w:numPr>
          <w:ilvl w:val="0"/>
          <w:numId w:val="4"/>
        </w:numPr>
        <w:spacing w:line="360" w:lineRule="auto"/>
        <w:ind w:left="709"/>
        <w:jc w:val="both"/>
        <w:rPr>
          <w:rFonts w:eastAsia="Times New Roman"/>
          <w:i w:val="0"/>
          <w:color w:val="000000" w:themeColor="text1"/>
        </w:rPr>
      </w:pPr>
      <w:r w:rsidRPr="00266155">
        <w:rPr>
          <w:rFonts w:eastAsia="Times New Roman"/>
          <w:i w:val="0"/>
          <w:color w:val="000000" w:themeColor="text1"/>
        </w:rPr>
        <w:t>Quali sono i casi limite?</w:t>
      </w:r>
    </w:p>
    <w:p w14:paraId="18051340" w14:textId="77777777" w:rsidR="00A055C5" w:rsidRDefault="00A055C5"/>
    <w:p w14:paraId="15C04B81" w14:textId="77777777" w:rsidR="00A055C5" w:rsidRDefault="00A055C5" w:rsidP="00A055C5">
      <w:pPr>
        <w:rPr>
          <w:i/>
          <w:iCs/>
        </w:rPr>
      </w:pPr>
      <w:r w:rsidRPr="00A055C5">
        <w:rPr>
          <w:i/>
          <w:iCs/>
        </w:rPr>
        <w:t>Rispondere alle seguenti domande</w:t>
      </w:r>
    </w:p>
    <w:p w14:paraId="6AD86552" w14:textId="77777777" w:rsidR="00266155" w:rsidRPr="00A055C5" w:rsidRDefault="00266155" w:rsidP="00A055C5"/>
    <w:p w14:paraId="0D1D51C2" w14:textId="1C9CD818" w:rsidR="00A055C5" w:rsidRPr="00A055C5" w:rsidRDefault="00CA5927" w:rsidP="00A055C5">
      <w:r>
        <w:t>1. C</w:t>
      </w:r>
      <w:r w:rsidR="00A055C5" w:rsidRPr="00A055C5">
        <w:t>osa succede se h  o b hanno misura uguale a 1</w:t>
      </w:r>
      <w:r w:rsidR="00096F54">
        <w:t xml:space="preserve">2 </w:t>
      </w:r>
      <w:r w:rsidR="00A055C5" w:rsidRPr="00A055C5">
        <w:t>cm?</w:t>
      </w:r>
    </w:p>
    <w:p w14:paraId="38D6344D" w14:textId="46C2D9E1" w:rsidR="00A055C5" w:rsidRPr="00A055C5" w:rsidRDefault="00CA5927" w:rsidP="00A055C5">
      <w:r>
        <w:t>2. C</w:t>
      </w:r>
      <w:r w:rsidR="00A055C5" w:rsidRPr="00A055C5">
        <w:t>ome varia la b al variare di h?</w:t>
      </w:r>
    </w:p>
    <w:p w14:paraId="490BA2B0" w14:textId="77777777" w:rsidR="00CA5927" w:rsidRDefault="00A055C5" w:rsidP="00CA5927">
      <w:r w:rsidRPr="00A055C5">
        <w:t>3. i rettangoli isoperimetrici hanno medesima area?</w:t>
      </w:r>
    </w:p>
    <w:p w14:paraId="65706C16" w14:textId="18D07426" w:rsidR="00CA5927" w:rsidRPr="00050C01" w:rsidRDefault="00CA5927" w:rsidP="00CA5927">
      <w:pPr>
        <w:ind w:left="284" w:hanging="284"/>
      </w:pPr>
      <w:r>
        <w:t>4.</w:t>
      </w:r>
      <w:r w:rsidR="00A055C5" w:rsidRPr="00A055C5">
        <w:t xml:space="preserve"> </w:t>
      </w:r>
      <w:r>
        <w:t xml:space="preserve">Ci sono </w:t>
      </w:r>
      <w:r w:rsidR="00A055C5" w:rsidRPr="00A055C5">
        <w:t>rettangoli </w:t>
      </w:r>
      <w:r>
        <w:t xml:space="preserve">isoperimetrici che </w:t>
      </w:r>
      <w:r w:rsidR="00096F54">
        <w:t>sono equivalenti</w:t>
      </w:r>
      <w:r w:rsidR="00A055C5" w:rsidRPr="00A055C5">
        <w:t>?</w:t>
      </w:r>
      <w:r w:rsidR="00EB567A">
        <w:t xml:space="preserve"> </w:t>
      </w:r>
      <w:r>
        <w:t>Cosa puoi dire delle misure dei loro lati?</w:t>
      </w:r>
    </w:p>
    <w:p w14:paraId="74A47E03" w14:textId="698227C7" w:rsidR="00A055C5" w:rsidRDefault="00A055C5" w:rsidP="00A055C5"/>
    <w:p w14:paraId="2C869F59" w14:textId="77777777" w:rsidR="001A3DF3" w:rsidRDefault="001A3DF3" w:rsidP="00A055C5"/>
    <w:p w14:paraId="439BE948" w14:textId="77777777" w:rsidR="001A3DF3" w:rsidRDefault="001A3DF3" w:rsidP="00A055C5"/>
    <w:p w14:paraId="6583388A" w14:textId="77777777" w:rsidR="005A75A9" w:rsidRDefault="005A75A9" w:rsidP="00A055C5"/>
    <w:p w14:paraId="761D0548" w14:textId="77777777" w:rsidR="005A75A9" w:rsidRDefault="005A75A9" w:rsidP="00A055C5"/>
    <w:p w14:paraId="5260A4B9" w14:textId="77777777" w:rsidR="005A75A9" w:rsidRDefault="005A75A9" w:rsidP="00A055C5"/>
    <w:p w14:paraId="609C39ED" w14:textId="77777777" w:rsidR="005A75A9" w:rsidRDefault="005A75A9" w:rsidP="00A055C5"/>
    <w:p w14:paraId="64672870" w14:textId="77777777" w:rsidR="005A75A9" w:rsidRDefault="005A75A9" w:rsidP="00A055C5"/>
    <w:p w14:paraId="41B06C10" w14:textId="77777777" w:rsidR="005A75A9" w:rsidRPr="00A055C5" w:rsidRDefault="005A75A9" w:rsidP="00A055C5"/>
    <w:p w14:paraId="282E84CB" w14:textId="77777777" w:rsidR="00A055C5" w:rsidRDefault="00A055C5"/>
    <w:sectPr w:rsidR="00A055C5" w:rsidSect="00E171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20767"/>
    <w:multiLevelType w:val="hybridMultilevel"/>
    <w:tmpl w:val="39BA086E"/>
    <w:lvl w:ilvl="0" w:tplc="B9DA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883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E805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4A1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DA66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54A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DC9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34A9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0EF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36E331F"/>
    <w:multiLevelType w:val="hybridMultilevel"/>
    <w:tmpl w:val="EBDE2570"/>
    <w:lvl w:ilvl="0" w:tplc="0410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2">
    <w:nsid w:val="4A020311"/>
    <w:multiLevelType w:val="hybridMultilevel"/>
    <w:tmpl w:val="BA84DE40"/>
    <w:lvl w:ilvl="0" w:tplc="E06E9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F8C6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90B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700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D00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A4A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98B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7003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4EF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1A162C8"/>
    <w:multiLevelType w:val="hybridMultilevel"/>
    <w:tmpl w:val="FC74919E"/>
    <w:lvl w:ilvl="0" w:tplc="40F42A58">
      <w:start w:val="1"/>
      <w:numFmt w:val="decimal"/>
      <w:lvlText w:val="%1."/>
      <w:lvlJc w:val="left"/>
      <w:pPr>
        <w:ind w:left="440" w:hanging="360"/>
      </w:pPr>
      <w:rPr>
        <w:rFonts w:eastAsiaTheme="minorHAnsi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44397"/>
    <w:multiLevelType w:val="hybridMultilevel"/>
    <w:tmpl w:val="95C89458"/>
    <w:lvl w:ilvl="0" w:tplc="7ED89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66FE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A25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F05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7AB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42A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56F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6E06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298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C5"/>
    <w:rsid w:val="00096F54"/>
    <w:rsid w:val="001A3DF3"/>
    <w:rsid w:val="00266155"/>
    <w:rsid w:val="0040146F"/>
    <w:rsid w:val="005A75A9"/>
    <w:rsid w:val="0081718A"/>
    <w:rsid w:val="008B7F24"/>
    <w:rsid w:val="0091254A"/>
    <w:rsid w:val="00A01E93"/>
    <w:rsid w:val="00A055C5"/>
    <w:rsid w:val="00CA5927"/>
    <w:rsid w:val="00E17138"/>
    <w:rsid w:val="00EB1097"/>
    <w:rsid w:val="00EB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5C564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unhideWhenUsed/>
    <w:qFormat/>
    <w:rsid w:val="001A3DF3"/>
    <w:pPr>
      <w:spacing w:after="200" w:line="312" w:lineRule="auto"/>
      <w:contextualSpacing/>
    </w:pPr>
    <w:rPr>
      <w:rFonts w:eastAsiaTheme="minorHAnsi"/>
      <w:i/>
      <w:color w:val="3071C3" w:themeColor="text2" w:themeTint="BF"/>
      <w:lang w:eastAsia="ja-JP" w:bidi="it-IT"/>
    </w:rPr>
  </w:style>
  <w:style w:type="table" w:styleId="Grigliatabella">
    <w:name w:val="Table Grid"/>
    <w:basedOn w:val="Tabellanormale"/>
    <w:uiPriority w:val="59"/>
    <w:rsid w:val="00266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unhideWhenUsed/>
    <w:qFormat/>
    <w:rsid w:val="001A3DF3"/>
    <w:pPr>
      <w:spacing w:after="200" w:line="312" w:lineRule="auto"/>
      <w:contextualSpacing/>
    </w:pPr>
    <w:rPr>
      <w:rFonts w:eastAsiaTheme="minorHAnsi"/>
      <w:i/>
      <w:color w:val="3071C3" w:themeColor="text2" w:themeTint="BF"/>
      <w:lang w:eastAsia="ja-JP" w:bidi="it-IT"/>
    </w:rPr>
  </w:style>
  <w:style w:type="table" w:styleId="Grigliatabella">
    <w:name w:val="Table Grid"/>
    <w:basedOn w:val="Tabellanormale"/>
    <w:uiPriority w:val="59"/>
    <w:rsid w:val="00266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0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31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5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7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8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479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Bicocca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6</cp:revision>
  <dcterms:created xsi:type="dcterms:W3CDTF">2016-01-08T19:03:00Z</dcterms:created>
  <dcterms:modified xsi:type="dcterms:W3CDTF">2016-04-17T20:55:00Z</dcterms:modified>
</cp:coreProperties>
</file>